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09" w:rsidRDefault="00374009" w:rsidP="0036075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Bidi" w:hAnsiTheme="majorBidi" w:cstheme="majorBidi"/>
          <w:color w:val="333333"/>
        </w:rPr>
      </w:pPr>
    </w:p>
    <w:p w:rsidR="00DE4A51" w:rsidRDefault="00DE4A51" w:rsidP="0036075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Bidi" w:hAnsiTheme="majorBidi" w:cstheme="majorBidi"/>
        </w:rPr>
      </w:pPr>
      <w:r>
        <w:rPr>
          <w:rStyle w:val="Pogrubienie"/>
          <w:rFonts w:asciiTheme="majorBidi" w:hAnsiTheme="majorBidi" w:cstheme="majorBidi"/>
        </w:rPr>
        <w:t>REGULAMIN PÓŁKOLONII</w:t>
      </w:r>
      <w:r w:rsidR="00B5736C" w:rsidRPr="00FE2C0B">
        <w:rPr>
          <w:rStyle w:val="Pogrubienie"/>
          <w:rFonts w:asciiTheme="majorBidi" w:hAnsiTheme="majorBidi" w:cstheme="majorBidi"/>
        </w:rPr>
        <w:t xml:space="preserve">  </w:t>
      </w:r>
      <w:r>
        <w:rPr>
          <w:rStyle w:val="Pogrubienie"/>
          <w:rFonts w:asciiTheme="majorBidi" w:hAnsiTheme="majorBidi" w:cstheme="majorBidi"/>
        </w:rPr>
        <w:t xml:space="preserve">ORGANIZOWANYCH </w:t>
      </w:r>
    </w:p>
    <w:p w:rsidR="005927F8" w:rsidRPr="00FE2C0B" w:rsidRDefault="00B5736C" w:rsidP="0036075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W SZKOLE PODSTAWOWEJ</w:t>
      </w:r>
      <w:r w:rsidR="00DE4A51">
        <w:rPr>
          <w:rStyle w:val="Pogrubienie"/>
          <w:rFonts w:asciiTheme="majorBidi" w:hAnsiTheme="majorBidi" w:cstheme="majorBidi"/>
        </w:rPr>
        <w:t xml:space="preserve"> NR 6</w:t>
      </w:r>
      <w:r w:rsidR="00E445EA" w:rsidRPr="00FE2C0B">
        <w:rPr>
          <w:rStyle w:val="Pogrubienie"/>
          <w:rFonts w:asciiTheme="majorBidi" w:hAnsiTheme="majorBidi" w:cstheme="majorBidi"/>
        </w:rPr>
        <w:t xml:space="preserve"> </w:t>
      </w:r>
    </w:p>
    <w:p w:rsidR="00B5736C" w:rsidRDefault="00E445EA" w:rsidP="0036075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W ZAWIERCIU</w:t>
      </w:r>
    </w:p>
    <w:p w:rsidR="00360754" w:rsidRPr="00FE2C0B" w:rsidRDefault="00360754" w:rsidP="0036075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ajorBidi" w:hAnsiTheme="majorBidi" w:cstheme="majorBidi"/>
        </w:rPr>
      </w:pPr>
    </w:p>
    <w:p w:rsidR="00B5736C" w:rsidRPr="00FE2C0B" w:rsidRDefault="00CF7CB8" w:rsidP="00360754">
      <w:pPr>
        <w:pStyle w:val="NormalnyWeb"/>
        <w:shd w:val="clear" w:color="auto" w:fill="FFFFFF"/>
        <w:tabs>
          <w:tab w:val="left" w:pos="3645"/>
        </w:tabs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Termin :  </w:t>
      </w:r>
      <w:r w:rsidR="00DE4A51">
        <w:rPr>
          <w:rFonts w:asciiTheme="majorBidi" w:hAnsiTheme="majorBidi" w:cstheme="majorBidi"/>
          <w:b/>
          <w:bCs/>
        </w:rPr>
        <w:t>26.06 – 07.07</w:t>
      </w:r>
      <w:r w:rsidR="002D72A3" w:rsidRPr="00FE2C0B">
        <w:rPr>
          <w:rFonts w:asciiTheme="majorBidi" w:hAnsiTheme="majorBidi" w:cstheme="majorBidi"/>
          <w:b/>
          <w:bCs/>
        </w:rPr>
        <w:t>.2023r.</w:t>
      </w:r>
    </w:p>
    <w:p w:rsidR="00B5736C" w:rsidRPr="00FE2C0B" w:rsidRDefault="00B5736C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P</w:t>
      </w:r>
      <w:r w:rsidR="00DE4A51">
        <w:rPr>
          <w:rFonts w:asciiTheme="majorBidi" w:hAnsiTheme="majorBidi" w:cstheme="majorBidi"/>
        </w:rPr>
        <w:t xml:space="preserve">ółkolonie odbywają się </w:t>
      </w:r>
      <w:r w:rsidR="002D72A3" w:rsidRPr="00FE2C0B">
        <w:rPr>
          <w:rFonts w:asciiTheme="majorBidi" w:hAnsiTheme="majorBidi" w:cstheme="majorBidi"/>
        </w:rPr>
        <w:t xml:space="preserve">w dwóch turnusach </w:t>
      </w:r>
      <w:r w:rsidRPr="00FE2C0B">
        <w:rPr>
          <w:rFonts w:asciiTheme="majorBidi" w:hAnsiTheme="majorBidi" w:cstheme="majorBidi"/>
        </w:rPr>
        <w:t xml:space="preserve">w terminie </w:t>
      </w:r>
      <w:r w:rsidR="00DE4A51">
        <w:rPr>
          <w:rFonts w:asciiTheme="majorBidi" w:hAnsiTheme="majorBidi" w:cstheme="majorBidi"/>
        </w:rPr>
        <w:t>od 26.06 – 07.07</w:t>
      </w:r>
      <w:r w:rsidR="00E445EA" w:rsidRPr="00FE2C0B">
        <w:rPr>
          <w:rFonts w:asciiTheme="majorBidi" w:hAnsiTheme="majorBidi" w:cstheme="majorBidi"/>
        </w:rPr>
        <w:t>.2023r.</w:t>
      </w:r>
    </w:p>
    <w:p w:rsidR="007A587C" w:rsidRPr="00FE2C0B" w:rsidRDefault="007A587C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 xml:space="preserve">Uczestnikiem </w:t>
      </w:r>
      <w:r w:rsidR="00DE4A51">
        <w:rPr>
          <w:rFonts w:asciiTheme="majorBidi" w:hAnsiTheme="majorBidi" w:cstheme="majorBidi"/>
        </w:rPr>
        <w:t xml:space="preserve">półkolonii </w:t>
      </w:r>
      <w:r w:rsidRPr="00FE2C0B">
        <w:rPr>
          <w:rFonts w:asciiTheme="majorBidi" w:hAnsiTheme="majorBidi" w:cstheme="majorBidi"/>
        </w:rPr>
        <w:t xml:space="preserve">są uczniowie klas I – IV Szkoły </w:t>
      </w:r>
      <w:r w:rsidR="00DE4A51">
        <w:rPr>
          <w:rFonts w:asciiTheme="majorBidi" w:hAnsiTheme="majorBidi" w:cstheme="majorBidi"/>
        </w:rPr>
        <w:t>Podstawowej nr 6 w Zawierciu oraz innych szkół po</w:t>
      </w:r>
      <w:r w:rsidR="007C3CB9">
        <w:rPr>
          <w:rFonts w:asciiTheme="majorBidi" w:hAnsiTheme="majorBidi" w:cstheme="majorBidi"/>
        </w:rPr>
        <w:t>d</w:t>
      </w:r>
      <w:r w:rsidR="00DE4A51">
        <w:rPr>
          <w:rFonts w:asciiTheme="majorBidi" w:hAnsiTheme="majorBidi" w:cstheme="majorBidi"/>
        </w:rPr>
        <w:t>stawowych.</w:t>
      </w:r>
    </w:p>
    <w:p w:rsidR="00102D30" w:rsidRPr="00FE2C0B" w:rsidRDefault="00102D30" w:rsidP="002D36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FE2C0B">
        <w:rPr>
          <w:rFonts w:asciiTheme="majorBidi" w:hAnsiTheme="majorBidi" w:cstheme="majorBidi"/>
          <w:sz w:val="24"/>
          <w:szCs w:val="24"/>
        </w:rPr>
        <w:t xml:space="preserve">Kierownikiem </w:t>
      </w:r>
      <w:r w:rsidR="00DE4A51">
        <w:rPr>
          <w:rFonts w:asciiTheme="majorBidi" w:hAnsiTheme="majorBidi" w:cstheme="majorBidi"/>
          <w:sz w:val="24"/>
          <w:szCs w:val="24"/>
        </w:rPr>
        <w:t xml:space="preserve">półkolonii </w:t>
      </w:r>
      <w:r w:rsidRPr="00FE2C0B">
        <w:rPr>
          <w:rFonts w:asciiTheme="majorBidi" w:hAnsiTheme="majorBidi" w:cstheme="majorBidi"/>
          <w:sz w:val="24"/>
          <w:szCs w:val="24"/>
        </w:rPr>
        <w:t>oraz wychowawcami grup dzieci s</w:t>
      </w:r>
      <w:r w:rsidRPr="00FE2C0B">
        <w:rPr>
          <w:rFonts w:asciiTheme="majorBidi" w:eastAsia="ArialMT" w:hAnsiTheme="majorBidi" w:cstheme="majorBidi"/>
          <w:sz w:val="24"/>
          <w:szCs w:val="24"/>
        </w:rPr>
        <w:t xml:space="preserve">ą </w:t>
      </w:r>
      <w:r w:rsidRPr="00FE2C0B">
        <w:rPr>
          <w:rFonts w:asciiTheme="majorBidi" w:hAnsiTheme="majorBidi" w:cstheme="majorBidi"/>
          <w:sz w:val="24"/>
          <w:szCs w:val="24"/>
        </w:rPr>
        <w:t>osoby posiadaj</w:t>
      </w:r>
      <w:r w:rsidRPr="00FE2C0B">
        <w:rPr>
          <w:rFonts w:asciiTheme="majorBidi" w:eastAsia="ArialMT" w:hAnsiTheme="majorBidi" w:cstheme="majorBidi"/>
          <w:sz w:val="24"/>
          <w:szCs w:val="24"/>
        </w:rPr>
        <w:t>ą</w:t>
      </w:r>
      <w:r w:rsidRPr="00FE2C0B">
        <w:rPr>
          <w:rFonts w:asciiTheme="majorBidi" w:hAnsiTheme="majorBidi" w:cstheme="majorBidi"/>
          <w:sz w:val="24"/>
          <w:szCs w:val="24"/>
        </w:rPr>
        <w:t>ce wykszta</w:t>
      </w:r>
      <w:r w:rsidRPr="00FE2C0B">
        <w:rPr>
          <w:rFonts w:asciiTheme="majorBidi" w:eastAsia="ArialMT" w:hAnsiTheme="majorBidi" w:cstheme="majorBidi"/>
          <w:sz w:val="24"/>
          <w:szCs w:val="24"/>
        </w:rPr>
        <w:t>ł</w:t>
      </w:r>
      <w:r w:rsidRPr="00FE2C0B">
        <w:rPr>
          <w:rFonts w:asciiTheme="majorBidi" w:hAnsiTheme="majorBidi" w:cstheme="majorBidi"/>
          <w:sz w:val="24"/>
          <w:szCs w:val="24"/>
        </w:rPr>
        <w:t>cenie</w:t>
      </w:r>
    </w:p>
    <w:p w:rsidR="00102D30" w:rsidRPr="00FE2C0B" w:rsidRDefault="00102D30" w:rsidP="00FE2C0B">
      <w:pPr>
        <w:pStyle w:val="NormalnyWeb"/>
        <w:shd w:val="clear" w:color="auto" w:fill="FFFFFF"/>
        <w:spacing w:before="0" w:beforeAutospacing="0" w:after="240" w:afterAutospacing="0" w:line="276" w:lineRule="auto"/>
        <w:ind w:left="720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pedagogiczne, nauczyciele Szko</w:t>
      </w:r>
      <w:r w:rsidRPr="00FE2C0B">
        <w:rPr>
          <w:rFonts w:asciiTheme="majorBidi" w:eastAsia="ArialMT" w:hAnsiTheme="majorBidi" w:cstheme="majorBidi"/>
        </w:rPr>
        <w:t>ł</w:t>
      </w:r>
      <w:r w:rsidR="00DE4A51">
        <w:rPr>
          <w:rFonts w:asciiTheme="majorBidi" w:hAnsiTheme="majorBidi" w:cstheme="majorBidi"/>
        </w:rPr>
        <w:t>y Podstawowej nr 6</w:t>
      </w:r>
      <w:r w:rsidRPr="00FE2C0B">
        <w:rPr>
          <w:rFonts w:asciiTheme="majorBidi" w:hAnsiTheme="majorBidi" w:cstheme="majorBidi"/>
        </w:rPr>
        <w:t xml:space="preserve"> w Zawierciu. </w:t>
      </w:r>
    </w:p>
    <w:p w:rsidR="007A587C" w:rsidRPr="00FE2C0B" w:rsidRDefault="007A587C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 xml:space="preserve">Uczestnikiem </w:t>
      </w:r>
      <w:r w:rsidR="00DE4A51">
        <w:rPr>
          <w:rFonts w:asciiTheme="majorBidi" w:hAnsiTheme="majorBidi" w:cstheme="majorBidi"/>
        </w:rPr>
        <w:t xml:space="preserve">półkolonii </w:t>
      </w:r>
      <w:r w:rsidRPr="00FE2C0B">
        <w:rPr>
          <w:rFonts w:asciiTheme="majorBidi" w:hAnsiTheme="majorBidi" w:cstheme="majorBidi"/>
        </w:rPr>
        <w:t>może być również uczeń innej szkoły , po uzyskaniu zgody organizatora.</w:t>
      </w:r>
    </w:p>
    <w:p w:rsidR="00B5736C" w:rsidRPr="00FE2C0B" w:rsidRDefault="00B5736C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Zajęcia organizowane są</w:t>
      </w:r>
      <w:r w:rsidR="007A587C" w:rsidRPr="00FE2C0B">
        <w:rPr>
          <w:rFonts w:asciiTheme="majorBidi" w:hAnsiTheme="majorBidi" w:cstheme="majorBidi"/>
        </w:rPr>
        <w:t xml:space="preserve"> w dni powszednie, w godzinach 8.00 – 15</w:t>
      </w:r>
      <w:r w:rsidRPr="00FE2C0B">
        <w:rPr>
          <w:rFonts w:asciiTheme="majorBidi" w:hAnsiTheme="majorBidi" w:cstheme="majorBidi"/>
        </w:rPr>
        <w:t xml:space="preserve">.00. </w:t>
      </w:r>
    </w:p>
    <w:p w:rsidR="00B5736C" w:rsidRPr="00FE2C0B" w:rsidRDefault="007A587C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Wa</w:t>
      </w:r>
      <w:r w:rsidR="007C3CB9">
        <w:rPr>
          <w:rFonts w:asciiTheme="majorBidi" w:hAnsiTheme="majorBidi" w:cstheme="majorBidi"/>
        </w:rPr>
        <w:t>runkiem uczestnictwa w półkoloniach</w:t>
      </w:r>
      <w:r w:rsidRPr="00FE2C0B">
        <w:rPr>
          <w:rFonts w:asciiTheme="majorBidi" w:hAnsiTheme="majorBidi" w:cstheme="majorBidi"/>
        </w:rPr>
        <w:t xml:space="preserve"> jest złożenie Karty Kwalifikacyjnej oraz pokrycie</w:t>
      </w:r>
      <w:r w:rsidR="00B5736C" w:rsidRPr="00FE2C0B">
        <w:rPr>
          <w:rFonts w:asciiTheme="majorBidi" w:hAnsiTheme="majorBidi" w:cstheme="majorBidi"/>
        </w:rPr>
        <w:t xml:space="preserve"> koszt</w:t>
      </w:r>
      <w:r w:rsidRPr="00FE2C0B">
        <w:rPr>
          <w:rFonts w:asciiTheme="majorBidi" w:hAnsiTheme="majorBidi" w:cstheme="majorBidi"/>
        </w:rPr>
        <w:t>ów</w:t>
      </w:r>
      <w:r w:rsidR="00B5736C" w:rsidRPr="00FE2C0B">
        <w:rPr>
          <w:rFonts w:asciiTheme="majorBidi" w:hAnsiTheme="majorBidi" w:cstheme="majorBidi"/>
        </w:rPr>
        <w:t xml:space="preserve"> pobytu </w:t>
      </w:r>
      <w:r w:rsidRPr="00FE2C0B">
        <w:rPr>
          <w:rFonts w:asciiTheme="majorBidi" w:hAnsiTheme="majorBidi" w:cstheme="majorBidi"/>
        </w:rPr>
        <w:t>na podane przez organizatora konto bankowe</w:t>
      </w:r>
      <w:r w:rsidR="00B5736C" w:rsidRPr="00FE2C0B">
        <w:rPr>
          <w:rFonts w:asciiTheme="majorBidi" w:hAnsiTheme="majorBidi" w:cstheme="majorBidi"/>
        </w:rPr>
        <w:t>.</w:t>
      </w:r>
      <w:r w:rsidR="0001239A" w:rsidRPr="00FE2C0B">
        <w:rPr>
          <w:rFonts w:asciiTheme="majorBidi" w:hAnsiTheme="majorBidi" w:cstheme="majorBidi"/>
        </w:rPr>
        <w:t xml:space="preserve"> Jeden turnus -70 zł, dwa turnusy 140 zł.</w:t>
      </w:r>
    </w:p>
    <w:p w:rsidR="00692C95" w:rsidRPr="00FE2C0B" w:rsidRDefault="00692C95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R</w:t>
      </w:r>
      <w:r w:rsidR="00DE4A51">
        <w:rPr>
          <w:rFonts w:asciiTheme="majorBidi" w:hAnsiTheme="majorBidi" w:cstheme="majorBidi"/>
        </w:rPr>
        <w:t>odzice oraz uczestnicy półkolonii</w:t>
      </w:r>
      <w:r w:rsidRPr="00FE2C0B">
        <w:rPr>
          <w:rFonts w:asciiTheme="majorBidi" w:hAnsiTheme="majorBidi" w:cstheme="majorBidi"/>
        </w:rPr>
        <w:t xml:space="preserve"> zastaną zapoznani z </w:t>
      </w:r>
      <w:r w:rsidRPr="00FE2C0B">
        <w:rPr>
          <w:rFonts w:asciiTheme="majorBidi" w:hAnsiTheme="majorBidi" w:cstheme="majorBidi"/>
          <w:b/>
          <w:bCs/>
        </w:rPr>
        <w:t>programem</w:t>
      </w:r>
      <w:r w:rsidR="00DE4A51">
        <w:rPr>
          <w:rFonts w:asciiTheme="majorBidi" w:hAnsiTheme="majorBidi" w:cstheme="majorBidi"/>
          <w:b/>
          <w:bCs/>
        </w:rPr>
        <w:t xml:space="preserve"> półkolonii</w:t>
      </w:r>
      <w:r w:rsidRPr="00FE2C0B">
        <w:rPr>
          <w:rFonts w:asciiTheme="majorBidi" w:hAnsiTheme="majorBidi" w:cstheme="majorBidi"/>
        </w:rPr>
        <w:t xml:space="preserve">, </w:t>
      </w:r>
      <w:r w:rsidRPr="00FE2C0B">
        <w:rPr>
          <w:rFonts w:asciiTheme="majorBidi" w:hAnsiTheme="majorBidi" w:cstheme="majorBidi"/>
          <w:b/>
          <w:bCs/>
        </w:rPr>
        <w:t>ramowym planem dziennym</w:t>
      </w:r>
      <w:r w:rsidRPr="00FE2C0B">
        <w:rPr>
          <w:rFonts w:asciiTheme="majorBidi" w:hAnsiTheme="majorBidi" w:cstheme="majorBidi"/>
        </w:rPr>
        <w:t xml:space="preserve">, </w:t>
      </w:r>
      <w:r w:rsidRPr="00FE2C0B">
        <w:rPr>
          <w:rFonts w:asciiTheme="majorBidi" w:hAnsiTheme="majorBidi" w:cstheme="majorBidi"/>
          <w:b/>
          <w:bCs/>
        </w:rPr>
        <w:t>procedurą przyprowadzania i odbierania dzieci</w:t>
      </w:r>
      <w:r w:rsidR="001B2721" w:rsidRPr="00FE2C0B">
        <w:rPr>
          <w:rFonts w:asciiTheme="majorBidi" w:hAnsiTheme="majorBidi" w:cstheme="majorBidi"/>
        </w:rPr>
        <w:t xml:space="preserve">, </w:t>
      </w:r>
      <w:r w:rsidR="001B2721" w:rsidRPr="00FE2C0B">
        <w:rPr>
          <w:rFonts w:asciiTheme="majorBidi" w:hAnsiTheme="majorBidi" w:cstheme="majorBidi"/>
          <w:b/>
          <w:bCs/>
        </w:rPr>
        <w:t xml:space="preserve">regulaminem </w:t>
      </w:r>
      <w:r w:rsidR="00543820" w:rsidRPr="00FE2C0B">
        <w:rPr>
          <w:rFonts w:asciiTheme="majorBidi" w:hAnsiTheme="majorBidi" w:cstheme="majorBidi"/>
          <w:b/>
          <w:bCs/>
        </w:rPr>
        <w:t>półkolonii</w:t>
      </w:r>
      <w:r w:rsidR="001B2721" w:rsidRPr="00FE2C0B">
        <w:rPr>
          <w:rFonts w:asciiTheme="majorBidi" w:hAnsiTheme="majorBidi" w:cstheme="majorBidi"/>
        </w:rPr>
        <w:t>.</w:t>
      </w:r>
    </w:p>
    <w:p w:rsidR="00356189" w:rsidRPr="00FE2C0B" w:rsidRDefault="00356189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Rodzice/opiekun</w:t>
      </w:r>
      <w:r w:rsidR="00DE4A51">
        <w:rPr>
          <w:rFonts w:asciiTheme="majorBidi" w:hAnsiTheme="majorBidi" w:cstheme="majorBidi"/>
        </w:rPr>
        <w:t>owie prawni uczestnika półkolonii</w:t>
      </w:r>
      <w:r w:rsidRPr="00FE2C0B">
        <w:rPr>
          <w:rFonts w:asciiTheme="majorBidi" w:hAnsiTheme="majorBidi" w:cstheme="majorBidi"/>
        </w:rPr>
        <w:t xml:space="preserve"> zobowi</w:t>
      </w:r>
      <w:r w:rsidRPr="00FE2C0B">
        <w:rPr>
          <w:rFonts w:asciiTheme="majorBidi" w:eastAsia="ArialMT" w:hAnsiTheme="majorBidi" w:cstheme="majorBidi"/>
        </w:rPr>
        <w:t>ą</w:t>
      </w:r>
      <w:r w:rsidRPr="00FE2C0B">
        <w:rPr>
          <w:rFonts w:asciiTheme="majorBidi" w:hAnsiTheme="majorBidi" w:cstheme="majorBidi"/>
        </w:rPr>
        <w:t>zani s</w:t>
      </w:r>
      <w:r w:rsidRPr="00FE2C0B">
        <w:rPr>
          <w:rFonts w:asciiTheme="majorBidi" w:eastAsia="ArialMT" w:hAnsiTheme="majorBidi" w:cstheme="majorBidi"/>
        </w:rPr>
        <w:t xml:space="preserve">ą </w:t>
      </w:r>
      <w:r w:rsidRPr="00FE2C0B">
        <w:rPr>
          <w:rFonts w:asciiTheme="majorBidi" w:hAnsiTheme="majorBidi" w:cstheme="majorBidi"/>
        </w:rPr>
        <w:t>do:</w:t>
      </w:r>
    </w:p>
    <w:p w:rsidR="00356189" w:rsidRPr="00FE2C0B" w:rsidRDefault="00356189" w:rsidP="00C922F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hanging="11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wype</w:t>
      </w:r>
      <w:r w:rsidRPr="00FE2C0B">
        <w:rPr>
          <w:rFonts w:asciiTheme="majorBidi" w:eastAsia="ArialMT" w:hAnsiTheme="majorBidi" w:cstheme="majorBidi"/>
        </w:rPr>
        <w:t>ł</w:t>
      </w:r>
      <w:r w:rsidRPr="00FE2C0B">
        <w:rPr>
          <w:rFonts w:asciiTheme="majorBidi" w:hAnsiTheme="majorBidi" w:cstheme="majorBidi"/>
        </w:rPr>
        <w:t>nienia i podpisania w</w:t>
      </w:r>
      <w:r w:rsidRPr="00FE2C0B">
        <w:rPr>
          <w:rFonts w:asciiTheme="majorBidi" w:eastAsia="ArialMT" w:hAnsiTheme="majorBidi" w:cstheme="majorBidi"/>
        </w:rPr>
        <w:t>ł</w:t>
      </w:r>
      <w:r w:rsidRPr="00FE2C0B">
        <w:rPr>
          <w:rFonts w:asciiTheme="majorBidi" w:hAnsiTheme="majorBidi" w:cstheme="majorBidi"/>
        </w:rPr>
        <w:t>a</w:t>
      </w:r>
      <w:r w:rsidRPr="00FE2C0B">
        <w:rPr>
          <w:rFonts w:asciiTheme="majorBidi" w:eastAsia="ArialMT" w:hAnsiTheme="majorBidi" w:cstheme="majorBidi"/>
        </w:rPr>
        <w:t>ś</w:t>
      </w:r>
      <w:r w:rsidRPr="00FE2C0B">
        <w:rPr>
          <w:rFonts w:asciiTheme="majorBidi" w:hAnsiTheme="majorBidi" w:cstheme="majorBidi"/>
        </w:rPr>
        <w:t xml:space="preserve">ciwych dokumentów: </w:t>
      </w:r>
      <w:r w:rsidRPr="00FE2C0B">
        <w:rPr>
          <w:rFonts w:asciiTheme="majorBidi" w:hAnsiTheme="majorBidi" w:cstheme="majorBidi"/>
          <w:b/>
          <w:bCs/>
        </w:rPr>
        <w:t>karty kwalifikacyjnej</w:t>
      </w:r>
    </w:p>
    <w:p w:rsidR="00356189" w:rsidRPr="007C3CB9" w:rsidRDefault="00356189" w:rsidP="002D3601">
      <w:pPr>
        <w:autoSpaceDE w:val="0"/>
        <w:autoSpaceDN w:val="0"/>
        <w:adjustRightInd w:val="0"/>
        <w:spacing w:after="0"/>
        <w:ind w:left="709" w:hanging="11"/>
        <w:jc w:val="both"/>
        <w:rPr>
          <w:rFonts w:asciiTheme="majorBidi" w:hAnsiTheme="majorBidi" w:cstheme="majorBidi"/>
          <w:b/>
          <w:sz w:val="24"/>
          <w:szCs w:val="24"/>
        </w:rPr>
      </w:pPr>
      <w:r w:rsidRPr="00FE2C0B">
        <w:rPr>
          <w:rFonts w:asciiTheme="majorBidi" w:hAnsiTheme="majorBidi" w:cstheme="majorBidi"/>
          <w:sz w:val="24"/>
          <w:szCs w:val="24"/>
        </w:rPr>
        <w:t xml:space="preserve">uczestnika wypoczynku, </w:t>
      </w:r>
      <w:r w:rsidRPr="00FE2C0B">
        <w:rPr>
          <w:rFonts w:asciiTheme="majorBidi" w:hAnsiTheme="majorBidi" w:cstheme="majorBidi"/>
          <w:b/>
          <w:bCs/>
          <w:sz w:val="24"/>
          <w:szCs w:val="24"/>
        </w:rPr>
        <w:t xml:space="preserve">oświadczenia o : odbiorze dziecka, o stanie zdrowia dziecka,  wykorzystanie wizerunku dziecka, zapoznania z regulaminem </w:t>
      </w:r>
      <w:r w:rsidR="00DE4A51" w:rsidRPr="007C3CB9">
        <w:rPr>
          <w:rFonts w:asciiTheme="majorBidi" w:hAnsiTheme="majorBidi" w:cstheme="majorBidi"/>
          <w:b/>
          <w:sz w:val="24"/>
          <w:szCs w:val="24"/>
        </w:rPr>
        <w:t xml:space="preserve">półkolonii, programem półkolonii </w:t>
      </w:r>
      <w:r w:rsidRPr="007C3CB9">
        <w:rPr>
          <w:rFonts w:asciiTheme="majorBidi" w:hAnsiTheme="majorBidi" w:cstheme="majorBidi"/>
          <w:b/>
          <w:sz w:val="24"/>
          <w:szCs w:val="24"/>
        </w:rPr>
        <w:t>procedurami przyprowadzania i odbierania dziecka z</w:t>
      </w:r>
      <w:r w:rsidR="00DE4A51" w:rsidRPr="007C3CB9">
        <w:rPr>
          <w:rFonts w:asciiTheme="majorBidi" w:hAnsiTheme="majorBidi" w:cstheme="majorBidi"/>
          <w:b/>
          <w:sz w:val="24"/>
          <w:szCs w:val="24"/>
        </w:rPr>
        <w:t xml:space="preserve"> półkolonii</w:t>
      </w:r>
      <w:r w:rsidRPr="007C3CB9">
        <w:rPr>
          <w:rFonts w:asciiTheme="majorBidi" w:hAnsiTheme="majorBidi" w:cstheme="majorBidi"/>
          <w:b/>
          <w:sz w:val="24"/>
          <w:szCs w:val="24"/>
        </w:rPr>
        <w:t>,</w:t>
      </w:r>
    </w:p>
    <w:p w:rsidR="007C3CB9" w:rsidRPr="00FE2C0B" w:rsidRDefault="007C3CB9" w:rsidP="002D3601">
      <w:pPr>
        <w:autoSpaceDE w:val="0"/>
        <w:autoSpaceDN w:val="0"/>
        <w:adjustRightInd w:val="0"/>
        <w:spacing w:after="0"/>
        <w:ind w:left="709" w:hanging="11"/>
        <w:jc w:val="both"/>
        <w:rPr>
          <w:rFonts w:asciiTheme="majorBidi" w:hAnsiTheme="majorBidi" w:cstheme="majorBidi"/>
          <w:sz w:val="24"/>
          <w:szCs w:val="24"/>
        </w:rPr>
      </w:pPr>
    </w:p>
    <w:p w:rsidR="00356189" w:rsidRPr="00FE2C0B" w:rsidRDefault="00356189" w:rsidP="00FE2C0B">
      <w:pPr>
        <w:autoSpaceDE w:val="0"/>
        <w:autoSpaceDN w:val="0"/>
        <w:adjustRightInd w:val="0"/>
        <w:spacing w:after="0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FE2C0B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FE2C0B">
        <w:rPr>
          <w:rFonts w:asciiTheme="majorBidi" w:hAnsiTheme="majorBidi" w:cstheme="majorBidi"/>
          <w:sz w:val="24"/>
          <w:szCs w:val="24"/>
        </w:rPr>
        <w:t xml:space="preserve"> poinformowania prowadz</w:t>
      </w:r>
      <w:r w:rsidRPr="00FE2C0B">
        <w:rPr>
          <w:rFonts w:asciiTheme="majorBidi" w:eastAsia="ArialMT" w:hAnsiTheme="majorBidi" w:cstheme="majorBidi"/>
          <w:sz w:val="24"/>
          <w:szCs w:val="24"/>
        </w:rPr>
        <w:t>ą</w:t>
      </w:r>
      <w:r w:rsidRPr="00FE2C0B">
        <w:rPr>
          <w:rFonts w:asciiTheme="majorBidi" w:hAnsiTheme="majorBidi" w:cstheme="majorBidi"/>
          <w:sz w:val="24"/>
          <w:szCs w:val="24"/>
        </w:rPr>
        <w:t xml:space="preserve">cych </w:t>
      </w:r>
      <w:r w:rsidR="00DE4A51">
        <w:rPr>
          <w:rFonts w:asciiTheme="majorBidi" w:hAnsiTheme="majorBidi" w:cstheme="majorBidi"/>
          <w:sz w:val="24"/>
          <w:szCs w:val="24"/>
        </w:rPr>
        <w:t xml:space="preserve">półkolonii </w:t>
      </w:r>
      <w:r w:rsidRPr="00FE2C0B">
        <w:rPr>
          <w:rFonts w:asciiTheme="majorBidi" w:hAnsiTheme="majorBidi" w:cstheme="majorBidi"/>
          <w:sz w:val="24"/>
          <w:szCs w:val="24"/>
        </w:rPr>
        <w:t>o specjalnych potrzebach edukacyjnych uczestnika</w:t>
      </w:r>
    </w:p>
    <w:p w:rsidR="00356189" w:rsidRPr="00FE2C0B" w:rsidRDefault="00356189" w:rsidP="00C922FE">
      <w:pPr>
        <w:autoSpaceDE w:val="0"/>
        <w:autoSpaceDN w:val="0"/>
        <w:adjustRightInd w:val="0"/>
        <w:spacing w:after="0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FE2C0B">
        <w:rPr>
          <w:rFonts w:asciiTheme="majorBidi" w:hAnsiTheme="majorBidi" w:cstheme="majorBidi"/>
          <w:sz w:val="24"/>
          <w:szCs w:val="24"/>
        </w:rPr>
        <w:t>wypoczynku oraz jego stanie zdrowia, rozwoju psychofizycznym i stosowanej diecie odpowiednim zapisem w karcie kwalifikacyjnej uczestnika wypoczynku</w:t>
      </w:r>
      <w:r w:rsidR="00C922FE">
        <w:rPr>
          <w:rFonts w:asciiTheme="majorBidi" w:hAnsiTheme="majorBidi" w:cstheme="majorBidi"/>
          <w:sz w:val="24"/>
          <w:szCs w:val="24"/>
        </w:rPr>
        <w:t>.</w:t>
      </w:r>
    </w:p>
    <w:p w:rsidR="00356189" w:rsidRPr="00C922FE" w:rsidRDefault="00356189" w:rsidP="00C922FE">
      <w:pPr>
        <w:pStyle w:val="Default"/>
        <w:numPr>
          <w:ilvl w:val="0"/>
          <w:numId w:val="1"/>
        </w:numPr>
        <w:spacing w:before="240" w:after="240" w:line="276" w:lineRule="auto"/>
        <w:jc w:val="both"/>
        <w:rPr>
          <w:rFonts w:asciiTheme="majorBidi" w:hAnsiTheme="majorBidi" w:cstheme="majorBidi"/>
          <w:color w:val="auto"/>
        </w:rPr>
      </w:pPr>
      <w:r w:rsidRPr="00FE2C0B">
        <w:rPr>
          <w:rFonts w:asciiTheme="majorBidi" w:hAnsiTheme="majorBidi" w:cstheme="majorBidi"/>
          <w:color w:val="auto"/>
        </w:rPr>
        <w:t xml:space="preserve">Jeżeli dziecko choruje na chorobę przewlekłą, rodzic/prawny opiekun ma obowiązek poinformować organizatora o tym fakcie, na etapie zgłaszania udziału w wypoczynku, w karcie kwalifikacyjnej uczestnika wypoczynku. </w:t>
      </w:r>
    </w:p>
    <w:p w:rsidR="00356189" w:rsidRPr="002D3601" w:rsidRDefault="00356189" w:rsidP="002D36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2C0B">
        <w:rPr>
          <w:rFonts w:asciiTheme="majorBidi" w:hAnsiTheme="majorBidi" w:cstheme="majorBidi"/>
          <w:b/>
          <w:bCs/>
          <w:sz w:val="24"/>
          <w:szCs w:val="24"/>
        </w:rPr>
        <w:t xml:space="preserve">Rodzice/opiekunowie prawni zobowiązują się do niezwłocznego odbioru dziecka </w:t>
      </w:r>
      <w:r w:rsidR="007C3CB9">
        <w:rPr>
          <w:rFonts w:asciiTheme="majorBidi" w:hAnsiTheme="majorBidi" w:cstheme="majorBidi"/>
          <w:b/>
          <w:bCs/>
          <w:sz w:val="24"/>
          <w:szCs w:val="24"/>
        </w:rPr>
        <w:br/>
      </w:r>
      <w:r w:rsidRPr="00FE2C0B">
        <w:rPr>
          <w:rFonts w:asciiTheme="majorBidi" w:hAnsiTheme="majorBidi" w:cstheme="majorBidi"/>
          <w:b/>
          <w:bCs/>
          <w:sz w:val="24"/>
          <w:szCs w:val="24"/>
        </w:rPr>
        <w:t>z wypoczynku w przypadku wystąpienia u ich dziecka niepokojących objawów choroby (podwyższona temperatura, kaszel, katar, duszności, biegunka, wymioty lub wysypka).</w:t>
      </w:r>
    </w:p>
    <w:p w:rsidR="00B5736C" w:rsidRPr="00FE2C0B" w:rsidRDefault="00B5736C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Rodzice są odpowiedzialni za:</w:t>
      </w:r>
    </w:p>
    <w:p w:rsidR="00B5736C" w:rsidRPr="00FE2C0B" w:rsidRDefault="007C3CB9" w:rsidP="00FE2C0B">
      <w:pPr>
        <w:pStyle w:val="NormalnyWeb"/>
        <w:shd w:val="clear" w:color="auto" w:fill="FFFFFF"/>
        <w:spacing w:before="0" w:beforeAutospacing="0" w:after="240" w:afterAutospacing="0" w:line="276" w:lineRule="auto"/>
        <w:ind w:left="709"/>
        <w:jc w:val="both"/>
        <w:rPr>
          <w:rFonts w:asciiTheme="majorBidi" w:hAnsiTheme="majorBidi" w:cstheme="majorBidi"/>
        </w:rPr>
      </w:pPr>
      <w:r>
        <w:rPr>
          <w:rStyle w:val="Pogrubienie"/>
          <w:rFonts w:asciiTheme="majorBidi" w:hAnsiTheme="majorBidi" w:cstheme="majorBidi"/>
        </w:rPr>
        <w:t>a)</w:t>
      </w:r>
      <w:r w:rsidR="00B5736C" w:rsidRPr="00FE2C0B">
        <w:rPr>
          <w:rFonts w:asciiTheme="majorBidi" w:hAnsiTheme="majorBidi" w:cstheme="majorBidi"/>
        </w:rPr>
        <w:t>bezpieczeństwo dziecka w czasie drogi do i ze szkoły; oświadczenie rodzica</w:t>
      </w:r>
      <w:r w:rsidR="00B5736C" w:rsidRPr="00FE2C0B">
        <w:rPr>
          <w:rFonts w:asciiTheme="majorBidi" w:hAnsiTheme="majorBidi" w:cstheme="majorBidi"/>
        </w:rPr>
        <w:br/>
        <w:t>o samodzielnym powrocie dziecka do domu (w szczególnych wypadkach i tylko</w:t>
      </w:r>
      <w:r w:rsidR="00B5736C" w:rsidRPr="00FE2C0B">
        <w:rPr>
          <w:rFonts w:asciiTheme="majorBidi" w:hAnsiTheme="majorBidi" w:cstheme="majorBidi"/>
        </w:rPr>
        <w:br/>
        <w:t>w stosunku do dzieci, które ukończyły 7 lat) powinno znaleźć się w karcie uczestnika</w:t>
      </w:r>
      <w:r w:rsidR="002D72A3" w:rsidRPr="00FE2C0B">
        <w:rPr>
          <w:rFonts w:asciiTheme="majorBidi" w:hAnsiTheme="majorBidi" w:cstheme="majorBidi"/>
        </w:rPr>
        <w:t>, oraz pisemnym oświadczeniu złożonym u kierownika.</w:t>
      </w:r>
    </w:p>
    <w:p w:rsidR="00B5736C" w:rsidRPr="00FE2C0B" w:rsidRDefault="00B5736C" w:rsidP="002D3601">
      <w:pPr>
        <w:pStyle w:val="Normalny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lastRenderedPageBreak/>
        <w:t>b)</w:t>
      </w:r>
      <w:r w:rsidRPr="00FE2C0B">
        <w:rPr>
          <w:rFonts w:asciiTheme="majorBidi" w:hAnsiTheme="majorBidi" w:cstheme="majorBidi"/>
        </w:rPr>
        <w:t> punktualne przyprowadzanie dziecka na zajęcia i odbieranie do wyznaczonej godziny,</w:t>
      </w:r>
    </w:p>
    <w:p w:rsidR="00B5736C" w:rsidRPr="00FE2C0B" w:rsidRDefault="00B5736C" w:rsidP="00FE2C0B">
      <w:pPr>
        <w:pStyle w:val="NormalnyWeb"/>
        <w:shd w:val="clear" w:color="auto" w:fill="FFFFFF"/>
        <w:spacing w:before="0" w:beforeAutospacing="0" w:after="240" w:afterAutospacing="0" w:line="276" w:lineRule="auto"/>
        <w:ind w:left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 c)</w:t>
      </w:r>
      <w:r w:rsidRPr="00FE2C0B">
        <w:rPr>
          <w:rFonts w:asciiTheme="majorBidi" w:hAnsiTheme="majorBidi" w:cstheme="majorBidi"/>
        </w:rPr>
        <w:t> zaopatrzenia dziecka w potrzebne rzeczy w zależności od programu dnia: odpowiedni ubiór, obuwie na zmianę, mały plecaczek,</w:t>
      </w:r>
      <w:r w:rsidR="002D72A3" w:rsidRPr="00FE2C0B">
        <w:rPr>
          <w:rFonts w:asciiTheme="majorBidi" w:hAnsiTheme="majorBidi" w:cstheme="majorBidi"/>
        </w:rPr>
        <w:t xml:space="preserve"> nakrycie głowy.</w:t>
      </w:r>
    </w:p>
    <w:p w:rsidR="00B5736C" w:rsidRPr="00FE2C0B" w:rsidRDefault="00DE4A51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Uczestnik półkolonii</w:t>
      </w:r>
      <w:r w:rsidR="00092F3D" w:rsidRPr="00FE2C0B">
        <w:rPr>
          <w:rFonts w:asciiTheme="majorBidi" w:hAnsiTheme="majorBidi" w:cstheme="majorBidi"/>
        </w:rPr>
        <w:t xml:space="preserve"> ma prawo do rezygnacji Jednak z</w:t>
      </w:r>
      <w:r w:rsidR="00B5736C" w:rsidRPr="00FE2C0B">
        <w:rPr>
          <w:rFonts w:asciiTheme="majorBidi" w:hAnsiTheme="majorBidi" w:cstheme="majorBidi"/>
        </w:rPr>
        <w:t xml:space="preserve">wrot opłaty za turnus może nastąpić jedynie w przypadku choroby dziecka, o której organizator zostanie poinformowany najpóźniej </w:t>
      </w:r>
      <w:r w:rsidR="007C3CB9">
        <w:rPr>
          <w:rFonts w:asciiTheme="majorBidi" w:hAnsiTheme="majorBidi" w:cstheme="majorBidi"/>
        </w:rPr>
        <w:br/>
      </w:r>
      <w:r w:rsidR="00B5736C" w:rsidRPr="00FE2C0B">
        <w:rPr>
          <w:rFonts w:asciiTheme="majorBidi" w:hAnsiTheme="majorBidi" w:cstheme="majorBidi"/>
        </w:rPr>
        <w:t>w pierwszym dniu turnusu – przed rozpoczęciem zajęć. Pojedyncze nieobecności dziecka na półkolonii nie podlegają rozliczeniu finansowemu.</w:t>
      </w:r>
    </w:p>
    <w:p w:rsidR="00092F3D" w:rsidRPr="00FE2C0B" w:rsidRDefault="00092F3D" w:rsidP="00FE2C0B">
      <w:pPr>
        <w:pStyle w:val="NormalnyWeb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Rodzic/opiekun prawny dziecka jest zobowiązany do złożenia pisemnej rezygnacji bez podania powodu przynajmniej na 3 dni przed rozpoczęciem turnusu.</w:t>
      </w:r>
    </w:p>
    <w:p w:rsidR="00B5736C" w:rsidRPr="00FE2C0B" w:rsidRDefault="00B5736C" w:rsidP="00FE2C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ajorBidi" w:hAnsiTheme="majorBidi" w:cstheme="majorBidi"/>
        </w:rPr>
      </w:pPr>
      <w:r w:rsidRPr="00FE2C0B">
        <w:rPr>
          <w:rFonts w:asciiTheme="majorBidi" w:hAnsiTheme="majorBidi" w:cstheme="majorBidi"/>
        </w:rPr>
        <w:t>Uczestnicy mają prawo do:</w:t>
      </w:r>
    </w:p>
    <w:p w:rsidR="00B5736C" w:rsidRPr="00FE2C0B" w:rsidRDefault="00B5736C" w:rsidP="002D3601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a)</w:t>
      </w:r>
      <w:r w:rsidRPr="00FE2C0B">
        <w:rPr>
          <w:rFonts w:asciiTheme="majorBidi" w:hAnsiTheme="majorBidi" w:cstheme="majorBidi"/>
        </w:rPr>
        <w:t> spokojnego wypoczynku,</w:t>
      </w:r>
      <w:r w:rsidR="002D72A3" w:rsidRPr="00FE2C0B">
        <w:rPr>
          <w:rFonts w:asciiTheme="majorBidi" w:hAnsiTheme="majorBidi" w:cstheme="majorBidi"/>
        </w:rPr>
        <w:t xml:space="preserve"> miłego spędzania cza</w:t>
      </w:r>
      <w:r w:rsidR="007C3CB9">
        <w:rPr>
          <w:rFonts w:asciiTheme="majorBidi" w:hAnsiTheme="majorBidi" w:cstheme="majorBidi"/>
        </w:rPr>
        <w:t>su zgodnie z programem półkolonii,</w:t>
      </w:r>
      <w:r w:rsidR="002D72A3" w:rsidRPr="00FE2C0B">
        <w:rPr>
          <w:rFonts w:asciiTheme="majorBidi" w:hAnsiTheme="majorBidi" w:cstheme="majorBidi"/>
        </w:rPr>
        <w:t>,</w:t>
      </w:r>
    </w:p>
    <w:p w:rsidR="00B5736C" w:rsidRPr="00FE2C0B" w:rsidRDefault="00B5736C" w:rsidP="002D3601">
      <w:pPr>
        <w:pStyle w:val="NormalnyWeb"/>
        <w:shd w:val="clear" w:color="auto" w:fill="FFFFFF"/>
        <w:spacing w:before="0" w:beforeAutospacing="0" w:after="0" w:afterAutospacing="0" w:line="276" w:lineRule="auto"/>
        <w:ind w:left="851" w:hanging="142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b)</w:t>
      </w:r>
      <w:r w:rsidRPr="00FE2C0B">
        <w:rPr>
          <w:rFonts w:asciiTheme="majorBidi" w:hAnsiTheme="majorBidi" w:cstheme="majorBidi"/>
        </w:rPr>
        <w:t> uczestniczenia we wszystkich zajęciach, wycieczkach i imprezach organizowanych podczas turnusu,</w:t>
      </w:r>
    </w:p>
    <w:p w:rsidR="00B5736C" w:rsidRDefault="00B5736C" w:rsidP="007C3CB9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c)</w:t>
      </w:r>
      <w:r w:rsidRPr="00FE2C0B">
        <w:rPr>
          <w:rFonts w:asciiTheme="majorBidi" w:hAnsiTheme="majorBidi" w:cstheme="majorBidi"/>
        </w:rPr>
        <w:t> korzystania ze wszystkich urządzeń i sprzętów niezbędnych do realizacji programu półkolonii,</w:t>
      </w:r>
    </w:p>
    <w:p w:rsidR="007C3CB9" w:rsidRPr="00FE2C0B" w:rsidRDefault="007C3CB9" w:rsidP="007C3CB9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</w:p>
    <w:p w:rsidR="00B5736C" w:rsidRPr="00FE2C0B" w:rsidRDefault="007C3CB9" w:rsidP="00FE2C0B">
      <w:pPr>
        <w:pStyle w:val="NormalnyWeb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14</w:t>
      </w:r>
      <w:r w:rsidR="000B67BC" w:rsidRPr="00FE2C0B">
        <w:rPr>
          <w:rFonts w:asciiTheme="majorBidi" w:hAnsiTheme="majorBidi" w:cstheme="majorBidi"/>
          <w:b/>
          <w:bCs/>
        </w:rPr>
        <w:t xml:space="preserve">. </w:t>
      </w:r>
      <w:r w:rsidR="00B5736C" w:rsidRPr="00FE2C0B">
        <w:rPr>
          <w:rFonts w:asciiTheme="majorBidi" w:hAnsiTheme="majorBidi" w:cstheme="majorBidi"/>
        </w:rPr>
        <w:t> Uczestnicy mają obowiązek: </w:t>
      </w:r>
    </w:p>
    <w:p w:rsidR="00B5736C" w:rsidRPr="00FE2C0B" w:rsidRDefault="00B5736C" w:rsidP="00C922FE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a)</w:t>
      </w:r>
      <w:r w:rsidRPr="00FE2C0B">
        <w:rPr>
          <w:rFonts w:asciiTheme="majorBidi" w:hAnsiTheme="majorBidi" w:cstheme="majorBidi"/>
        </w:rPr>
        <w:t xml:space="preserve"> bezwzględnie podporządkować się poleceniom wychowawców i </w:t>
      </w:r>
      <w:r w:rsidR="007C3CB9">
        <w:rPr>
          <w:rFonts w:asciiTheme="majorBidi" w:hAnsiTheme="majorBidi" w:cstheme="majorBidi"/>
        </w:rPr>
        <w:t>kierownika półkolonii</w:t>
      </w:r>
      <w:r w:rsidR="000B67BC" w:rsidRPr="00FE2C0B">
        <w:rPr>
          <w:rFonts w:asciiTheme="majorBidi" w:hAnsiTheme="majorBidi" w:cstheme="majorBidi"/>
        </w:rPr>
        <w:t>,</w:t>
      </w:r>
    </w:p>
    <w:p w:rsidR="00B5736C" w:rsidRPr="00FE2C0B" w:rsidRDefault="00B5736C" w:rsidP="00C922FE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b)</w:t>
      </w:r>
      <w:r w:rsidRPr="00FE2C0B">
        <w:rPr>
          <w:rFonts w:asciiTheme="majorBidi" w:hAnsiTheme="majorBidi" w:cstheme="majorBidi"/>
        </w:rPr>
        <w:t> przestrzegać ramowego harmonogramu dnia,</w:t>
      </w:r>
    </w:p>
    <w:p w:rsidR="00B5736C" w:rsidRPr="00FE2C0B" w:rsidRDefault="00B5736C" w:rsidP="00C922FE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c)</w:t>
      </w:r>
      <w:r w:rsidRPr="00FE2C0B">
        <w:rPr>
          <w:rFonts w:asciiTheme="majorBidi" w:hAnsiTheme="majorBidi" w:cstheme="majorBidi"/>
        </w:rPr>
        <w:t> brać udział w realizacji programu półkolonii,</w:t>
      </w:r>
    </w:p>
    <w:p w:rsidR="00B5736C" w:rsidRPr="00FE2C0B" w:rsidRDefault="00B5736C" w:rsidP="00C922FE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d)</w:t>
      </w:r>
      <w:r w:rsidRPr="00FE2C0B">
        <w:rPr>
          <w:rFonts w:asciiTheme="majorBidi" w:hAnsiTheme="majorBidi" w:cstheme="majorBidi"/>
        </w:rPr>
        <w:t> zachować higienę osobistą, schludny wygląd i czystość na terenie szkoły,</w:t>
      </w:r>
    </w:p>
    <w:p w:rsidR="00B5736C" w:rsidRPr="00FE2C0B" w:rsidRDefault="00B5736C" w:rsidP="00C922FE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e)</w:t>
      </w:r>
      <w:r w:rsidRPr="00FE2C0B">
        <w:rPr>
          <w:rFonts w:asciiTheme="majorBidi" w:hAnsiTheme="majorBidi" w:cstheme="majorBidi"/>
        </w:rPr>
        <w:t> kulturalnie zachowywać się podczas spożywania posiłków w szkolnej stołówce,</w:t>
      </w:r>
    </w:p>
    <w:p w:rsidR="00B5736C" w:rsidRPr="00FE2C0B" w:rsidRDefault="00B5736C" w:rsidP="00C922FE">
      <w:pPr>
        <w:pStyle w:val="NormalnyWeb"/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f)</w:t>
      </w:r>
      <w:r w:rsidRPr="00FE2C0B">
        <w:rPr>
          <w:rFonts w:asciiTheme="majorBidi" w:hAnsiTheme="majorBidi" w:cstheme="majorBidi"/>
        </w:rPr>
        <w:t> przestrzegać zasad zgodnego współżycia w grupie oraz godności osobistej pozostałych uczestników półkolonii, </w:t>
      </w:r>
    </w:p>
    <w:p w:rsidR="000B67BC" w:rsidRPr="00FE2C0B" w:rsidRDefault="00B5736C" w:rsidP="00FE2C0B">
      <w:pPr>
        <w:pStyle w:val="NormalnyWeb"/>
        <w:shd w:val="clear" w:color="auto" w:fill="FFFFFF"/>
        <w:spacing w:before="0" w:beforeAutospacing="0" w:after="240" w:afterAutospacing="0" w:line="276" w:lineRule="auto"/>
        <w:ind w:left="993" w:hanging="284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g)</w:t>
      </w:r>
      <w:r w:rsidRPr="00FE2C0B">
        <w:rPr>
          <w:rFonts w:asciiTheme="majorBidi" w:hAnsiTheme="majorBidi" w:cstheme="majorBidi"/>
        </w:rPr>
        <w:t> przestrzegać zasad bezpieczeństwa na terenie placówki, zwiedzanych obiektów oraz uczestnictwa w ruchu drogowym.</w:t>
      </w:r>
      <w:r w:rsidR="00872E7D" w:rsidRPr="00FE2C0B">
        <w:rPr>
          <w:rFonts w:asciiTheme="majorBidi" w:hAnsiTheme="majorBidi" w:cstheme="majorBidi"/>
        </w:rPr>
        <w:t xml:space="preserve"> A w razie spostrzeżenia sytuacji zagrażającej życiu ma obowiązek poinformować o tym wychowawcę. </w:t>
      </w:r>
    </w:p>
    <w:p w:rsidR="00B5736C" w:rsidRPr="00FE2C0B" w:rsidRDefault="007C3CB9" w:rsidP="007C3CB9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Theme="majorBidi" w:hAnsiTheme="majorBidi" w:cstheme="majorBidi"/>
        </w:rPr>
      </w:pPr>
      <w:r w:rsidRPr="007C3CB9">
        <w:rPr>
          <w:rFonts w:asciiTheme="majorBidi" w:hAnsiTheme="majorBidi" w:cstheme="majorBidi"/>
          <w:b/>
        </w:rPr>
        <w:t>15</w:t>
      </w:r>
      <w:r>
        <w:rPr>
          <w:rFonts w:asciiTheme="majorBidi" w:hAnsiTheme="majorBidi" w:cstheme="majorBidi"/>
        </w:rPr>
        <w:t>.</w:t>
      </w:r>
      <w:r w:rsidR="000B67BC" w:rsidRPr="00FE2C0B">
        <w:rPr>
          <w:rFonts w:asciiTheme="majorBidi" w:hAnsiTheme="majorBidi" w:cstheme="majorBidi"/>
        </w:rPr>
        <w:t xml:space="preserve"> </w:t>
      </w:r>
      <w:r w:rsidR="00B5736C" w:rsidRPr="00FE2C0B">
        <w:rPr>
          <w:rFonts w:asciiTheme="majorBidi" w:hAnsiTheme="majorBidi" w:cstheme="majorBidi"/>
        </w:rPr>
        <w:t xml:space="preserve">Samowolne oddalenie się od opiekunów, niezdyscyplinowanie, niewykonywanie poleceń wychowawców, nieprzestrzeganie regulaminu </w:t>
      </w:r>
      <w:r w:rsidR="000B67BC" w:rsidRPr="00FE2C0B">
        <w:rPr>
          <w:rFonts w:asciiTheme="majorBidi" w:hAnsiTheme="majorBidi" w:cstheme="majorBidi"/>
        </w:rPr>
        <w:t xml:space="preserve">skutkuje </w:t>
      </w:r>
      <w:r w:rsidR="00B5736C" w:rsidRPr="00FE2C0B">
        <w:rPr>
          <w:rFonts w:asciiTheme="majorBidi" w:hAnsiTheme="majorBidi" w:cstheme="majorBidi"/>
        </w:rPr>
        <w:t xml:space="preserve">wykluczeniem uczestnika z udziału </w:t>
      </w:r>
      <w:r>
        <w:rPr>
          <w:rFonts w:asciiTheme="majorBidi" w:hAnsiTheme="majorBidi" w:cstheme="majorBidi"/>
        </w:rPr>
        <w:br/>
      </w:r>
      <w:r w:rsidR="00B5736C" w:rsidRPr="00FE2C0B">
        <w:rPr>
          <w:rFonts w:asciiTheme="majorBidi" w:hAnsiTheme="majorBidi" w:cstheme="majorBidi"/>
        </w:rPr>
        <w:t>w półkolonii (bez zwrotu wniesionych opłat). </w:t>
      </w:r>
    </w:p>
    <w:p w:rsidR="00872E7D" w:rsidRPr="00FE2C0B" w:rsidRDefault="007C3CB9" w:rsidP="007C3CB9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Theme="majorBidi" w:hAnsiTheme="majorBidi" w:cstheme="majorBidi"/>
        </w:rPr>
      </w:pPr>
      <w:r w:rsidRPr="007C3CB9">
        <w:rPr>
          <w:rFonts w:asciiTheme="majorBidi" w:hAnsiTheme="majorBidi" w:cstheme="majorBidi"/>
          <w:b/>
        </w:rPr>
        <w:t>16.</w:t>
      </w:r>
      <w:r>
        <w:rPr>
          <w:rFonts w:asciiTheme="majorBidi" w:hAnsiTheme="majorBidi" w:cstheme="majorBidi"/>
        </w:rPr>
        <w:t xml:space="preserve"> </w:t>
      </w:r>
      <w:r w:rsidR="00360754">
        <w:rPr>
          <w:rFonts w:asciiTheme="majorBidi" w:hAnsiTheme="majorBidi" w:cstheme="majorBidi"/>
        </w:rPr>
        <w:t>Uczestnikowi półkolonii</w:t>
      </w:r>
      <w:r w:rsidR="00872E7D" w:rsidRPr="00FE2C0B">
        <w:rPr>
          <w:rFonts w:asciiTheme="majorBidi" w:hAnsiTheme="majorBidi" w:cstheme="majorBidi"/>
        </w:rPr>
        <w:t xml:space="preserve"> nie wolno oddalać się od grupy bez wiedzy wychowawcy.</w:t>
      </w:r>
    </w:p>
    <w:p w:rsidR="00872E7D" w:rsidRPr="00FE2C0B" w:rsidRDefault="007C3CB9" w:rsidP="007C3CB9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17. </w:t>
      </w:r>
      <w:r w:rsidR="005172CD" w:rsidRPr="00FE2C0B">
        <w:rPr>
          <w:rFonts w:asciiTheme="majorBidi" w:hAnsiTheme="majorBidi" w:cstheme="majorBidi"/>
        </w:rPr>
        <w:t>Każdy uczestnik przypisany jest do swojego wychowawcy oraz g</w:t>
      </w:r>
      <w:r>
        <w:rPr>
          <w:rFonts w:asciiTheme="majorBidi" w:hAnsiTheme="majorBidi" w:cstheme="majorBidi"/>
        </w:rPr>
        <w:t>rupy, która wybiera sobie nazwę lub numerację.</w:t>
      </w:r>
    </w:p>
    <w:p w:rsidR="005172CD" w:rsidRPr="00FE2C0B" w:rsidRDefault="007C3CB9" w:rsidP="007C3CB9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18. </w:t>
      </w:r>
      <w:r w:rsidR="00360754">
        <w:rPr>
          <w:rFonts w:asciiTheme="majorBidi" w:hAnsiTheme="majorBidi" w:cstheme="majorBidi"/>
        </w:rPr>
        <w:t>Wszystkich uczestników na półkoloniach</w:t>
      </w:r>
      <w:r w:rsidR="005172CD" w:rsidRPr="00FE2C0B">
        <w:rPr>
          <w:rFonts w:asciiTheme="majorBidi" w:hAnsiTheme="majorBidi" w:cstheme="majorBidi"/>
        </w:rPr>
        <w:t xml:space="preserve"> obowiązuje zmiana obuwia.</w:t>
      </w:r>
    </w:p>
    <w:p w:rsidR="005172CD" w:rsidRPr="00FE2C0B" w:rsidRDefault="007C3CB9" w:rsidP="007C3CB9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Theme="majorBidi" w:hAnsiTheme="majorBidi" w:cstheme="majorBidi"/>
        </w:rPr>
      </w:pPr>
      <w:r w:rsidRPr="007C3CB9">
        <w:rPr>
          <w:rFonts w:asciiTheme="majorBidi" w:hAnsiTheme="majorBidi" w:cstheme="majorBidi"/>
          <w:b/>
        </w:rPr>
        <w:t>19</w:t>
      </w:r>
      <w:r>
        <w:rPr>
          <w:rFonts w:asciiTheme="majorBidi" w:hAnsiTheme="majorBidi" w:cstheme="majorBidi"/>
        </w:rPr>
        <w:t xml:space="preserve">. </w:t>
      </w:r>
      <w:r w:rsidR="005172CD" w:rsidRPr="00FE2C0B">
        <w:rPr>
          <w:rFonts w:asciiTheme="majorBidi" w:hAnsiTheme="majorBidi" w:cstheme="majorBidi"/>
        </w:rPr>
        <w:t>Rodzice/ prawni opiekunowie ponoszą odpowiedzialność materialną za szkody wyrząd</w:t>
      </w:r>
      <w:r w:rsidR="00360754">
        <w:rPr>
          <w:rFonts w:asciiTheme="majorBidi" w:hAnsiTheme="majorBidi" w:cstheme="majorBidi"/>
        </w:rPr>
        <w:t>zone przez uczestnika półkolonii.</w:t>
      </w:r>
    </w:p>
    <w:p w:rsidR="00DC50D3" w:rsidRPr="007C3CB9" w:rsidRDefault="007C3CB9" w:rsidP="007C3CB9">
      <w:pPr>
        <w:autoSpaceDE w:val="0"/>
        <w:autoSpaceDN w:val="0"/>
        <w:adjustRightInd w:val="0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20. </w:t>
      </w:r>
      <w:r w:rsidR="00DC50D3" w:rsidRPr="007C3CB9">
        <w:rPr>
          <w:rFonts w:asciiTheme="majorBidi" w:hAnsiTheme="majorBidi" w:cstheme="majorBidi"/>
          <w:sz w:val="24"/>
          <w:szCs w:val="24"/>
        </w:rPr>
        <w:t>Organizator wypoczynku zobowi</w:t>
      </w:r>
      <w:r w:rsidR="00DC50D3" w:rsidRPr="007C3CB9">
        <w:rPr>
          <w:rFonts w:asciiTheme="majorBidi" w:eastAsia="ArialMT" w:hAnsiTheme="majorBidi" w:cstheme="majorBidi"/>
          <w:sz w:val="24"/>
          <w:szCs w:val="24"/>
        </w:rPr>
        <w:t>ą</w:t>
      </w:r>
      <w:r w:rsidR="00DC50D3" w:rsidRPr="007C3CB9">
        <w:rPr>
          <w:rFonts w:asciiTheme="majorBidi" w:hAnsiTheme="majorBidi" w:cstheme="majorBidi"/>
          <w:sz w:val="24"/>
          <w:szCs w:val="24"/>
        </w:rPr>
        <w:t>zuje si</w:t>
      </w:r>
      <w:r w:rsidR="00DC50D3" w:rsidRPr="007C3CB9">
        <w:rPr>
          <w:rFonts w:asciiTheme="majorBidi" w:eastAsia="ArialMT" w:hAnsiTheme="majorBidi" w:cstheme="majorBidi"/>
          <w:sz w:val="24"/>
          <w:szCs w:val="24"/>
        </w:rPr>
        <w:t xml:space="preserve">ę </w:t>
      </w:r>
      <w:r w:rsidR="00DC50D3" w:rsidRPr="007C3CB9">
        <w:rPr>
          <w:rFonts w:asciiTheme="majorBidi" w:hAnsiTheme="majorBidi" w:cstheme="majorBidi"/>
          <w:sz w:val="24"/>
          <w:szCs w:val="24"/>
        </w:rPr>
        <w:t xml:space="preserve">do natychmiastowego powiadomienia rodziców </w:t>
      </w:r>
      <w:r>
        <w:rPr>
          <w:rFonts w:asciiTheme="majorBidi" w:hAnsiTheme="majorBidi" w:cstheme="majorBidi"/>
          <w:sz w:val="24"/>
          <w:szCs w:val="24"/>
        </w:rPr>
        <w:br/>
      </w:r>
      <w:r w:rsidR="00DC50D3" w:rsidRPr="007C3CB9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50D3" w:rsidRPr="00FE2C0B">
        <w:rPr>
          <w:rFonts w:asciiTheme="majorBidi" w:hAnsiTheme="majorBidi" w:cstheme="majorBidi"/>
        </w:rPr>
        <w:t>zaistnia</w:t>
      </w:r>
      <w:r w:rsidR="00DC50D3" w:rsidRPr="00FE2C0B">
        <w:rPr>
          <w:rFonts w:asciiTheme="majorBidi" w:eastAsia="ArialMT" w:hAnsiTheme="majorBidi" w:cstheme="majorBidi"/>
        </w:rPr>
        <w:t>ł</w:t>
      </w:r>
      <w:r w:rsidR="00DC50D3" w:rsidRPr="00FE2C0B">
        <w:rPr>
          <w:rFonts w:asciiTheme="majorBidi" w:hAnsiTheme="majorBidi" w:cstheme="majorBidi"/>
        </w:rPr>
        <w:t>ych wypadkach, urazach i problemach wychowawczych.</w:t>
      </w:r>
    </w:p>
    <w:p w:rsidR="002D3601" w:rsidRPr="00FE2C0B" w:rsidRDefault="002D3601" w:rsidP="00FE2C0B">
      <w:pPr>
        <w:pStyle w:val="NormalnyWeb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rFonts w:asciiTheme="majorBidi" w:hAnsiTheme="majorBidi" w:cstheme="majorBidi"/>
        </w:rPr>
      </w:pPr>
    </w:p>
    <w:p w:rsidR="00B5736C" w:rsidRPr="00FE2C0B" w:rsidRDefault="007C3CB9" w:rsidP="007C3CB9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lastRenderedPageBreak/>
        <w:t xml:space="preserve">21. </w:t>
      </w:r>
      <w:r w:rsidR="00B5736C" w:rsidRPr="00FE2C0B">
        <w:rPr>
          <w:rFonts w:asciiTheme="majorBidi" w:hAnsiTheme="majorBidi" w:cstheme="majorBidi"/>
        </w:rPr>
        <w:t>Organizator zapewnia</w:t>
      </w:r>
      <w:r w:rsidR="005172CD" w:rsidRPr="00FE2C0B">
        <w:rPr>
          <w:rFonts w:asciiTheme="majorBidi" w:hAnsiTheme="majorBidi" w:cstheme="majorBidi"/>
        </w:rPr>
        <w:t xml:space="preserve"> między innymi</w:t>
      </w:r>
      <w:r w:rsidR="00B5736C" w:rsidRPr="00FE2C0B">
        <w:rPr>
          <w:rFonts w:asciiTheme="majorBidi" w:hAnsiTheme="majorBidi" w:cstheme="majorBidi"/>
        </w:rPr>
        <w:t>:</w:t>
      </w:r>
    </w:p>
    <w:p w:rsidR="00B5736C" w:rsidRPr="00FE2C0B" w:rsidRDefault="00B5736C" w:rsidP="00C922FE">
      <w:pPr>
        <w:pStyle w:val="NormalnyWeb"/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a)</w:t>
      </w:r>
      <w:r w:rsidRPr="00FE2C0B">
        <w:rPr>
          <w:rFonts w:asciiTheme="majorBidi" w:hAnsiTheme="majorBidi" w:cstheme="majorBidi"/>
        </w:rPr>
        <w:t xml:space="preserve"> zapoznanie uczestników półkolonii z regulaminem półkolonii, zasadami bezpiecznego poruszania się po drogach, bezpiecznego korzystania ze sprzętu sportowego w czasie zajęć ruchowych na powietrzu </w:t>
      </w:r>
      <w:r w:rsidR="005172CD" w:rsidRPr="00FE2C0B">
        <w:rPr>
          <w:rFonts w:asciiTheme="majorBidi" w:hAnsiTheme="majorBidi" w:cstheme="majorBidi"/>
        </w:rPr>
        <w:t>,</w:t>
      </w:r>
      <w:r w:rsidRPr="00FE2C0B">
        <w:rPr>
          <w:rFonts w:asciiTheme="majorBidi" w:hAnsiTheme="majorBidi" w:cstheme="majorBidi"/>
        </w:rPr>
        <w:t>na terenie szkoły oraz poza szkołą, regułami gier sportowych,</w:t>
      </w:r>
    </w:p>
    <w:p w:rsidR="00B5736C" w:rsidRPr="00FE2C0B" w:rsidRDefault="005172CD" w:rsidP="00C922FE">
      <w:pPr>
        <w:pStyle w:val="NormalnyWeb"/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b</w:t>
      </w:r>
      <w:r w:rsidR="00B5736C" w:rsidRPr="00FE2C0B">
        <w:rPr>
          <w:rStyle w:val="Pogrubienie"/>
          <w:rFonts w:asciiTheme="majorBidi" w:hAnsiTheme="majorBidi" w:cstheme="majorBidi"/>
        </w:rPr>
        <w:t>)</w:t>
      </w:r>
      <w:r w:rsidR="00B5736C" w:rsidRPr="00FE2C0B">
        <w:rPr>
          <w:rFonts w:asciiTheme="majorBidi" w:hAnsiTheme="majorBidi" w:cstheme="majorBidi"/>
        </w:rPr>
        <w:t> zajęcia rekreacyjno-sportowe: np. gry i zabawy ruchowe, zajęcia z gier zespołowych, zajęcia na podwórku szkolnym (jeśli pogoda pozwala),</w:t>
      </w:r>
    </w:p>
    <w:p w:rsidR="00B5736C" w:rsidRPr="00FE2C0B" w:rsidRDefault="005172CD" w:rsidP="00C922FE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c</w:t>
      </w:r>
      <w:r w:rsidR="00B5736C" w:rsidRPr="00FE2C0B">
        <w:rPr>
          <w:rStyle w:val="Pogrubienie"/>
          <w:rFonts w:asciiTheme="majorBidi" w:hAnsiTheme="majorBidi" w:cstheme="majorBidi"/>
        </w:rPr>
        <w:t>)</w:t>
      </w:r>
      <w:r w:rsidR="00B5736C" w:rsidRPr="00FE2C0B">
        <w:rPr>
          <w:rFonts w:asciiTheme="majorBidi" w:hAnsiTheme="majorBidi" w:cstheme="majorBidi"/>
        </w:rPr>
        <w:t> zajęcia turystyczno-krajoznawcze: np. wycieczki, spacery, gry terenowe,</w:t>
      </w:r>
    </w:p>
    <w:p w:rsidR="00B5736C" w:rsidRPr="00FE2C0B" w:rsidRDefault="005172CD" w:rsidP="00C922FE">
      <w:pPr>
        <w:pStyle w:val="NormalnyWeb"/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d</w:t>
      </w:r>
      <w:r w:rsidR="00B5736C" w:rsidRPr="00FE2C0B">
        <w:rPr>
          <w:rStyle w:val="Pogrubienie"/>
          <w:rFonts w:asciiTheme="majorBidi" w:hAnsiTheme="majorBidi" w:cstheme="majorBidi"/>
        </w:rPr>
        <w:t>)</w:t>
      </w:r>
      <w:r w:rsidR="00B5736C" w:rsidRPr="00FE2C0B">
        <w:rPr>
          <w:rFonts w:asciiTheme="majorBidi" w:hAnsiTheme="majorBidi" w:cstheme="majorBidi"/>
        </w:rPr>
        <w:t> zajęcia kulturalno-oświatowe: np. gry i zabawy świetlicowe, konkursy, dyskusje,  muzyka, zabawy ze śpiewem,</w:t>
      </w:r>
    </w:p>
    <w:p w:rsidR="00B5736C" w:rsidRPr="00FE2C0B" w:rsidRDefault="005172CD" w:rsidP="00C922FE">
      <w:pPr>
        <w:pStyle w:val="NormalnyWeb"/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e</w:t>
      </w:r>
      <w:r w:rsidR="00B5736C" w:rsidRPr="00FE2C0B">
        <w:rPr>
          <w:rStyle w:val="Pogrubienie"/>
          <w:rFonts w:asciiTheme="majorBidi" w:hAnsiTheme="majorBidi" w:cstheme="majorBidi"/>
        </w:rPr>
        <w:t>)</w:t>
      </w:r>
      <w:r w:rsidR="00B5736C" w:rsidRPr="00FE2C0B">
        <w:rPr>
          <w:rFonts w:asciiTheme="majorBidi" w:hAnsiTheme="majorBidi" w:cstheme="majorBidi"/>
        </w:rPr>
        <w:t> zajęcia plastyczno-techniczne: np. zajęcia i konkursy plastyczne (np. związane z promocją zdrowego stylu życia i bezpieczeństwem), wystawy, zabawy plastyczne z wykorzystaniem różnych materiałów i technik,</w:t>
      </w:r>
    </w:p>
    <w:p w:rsidR="00B5736C" w:rsidRPr="00FE2C0B" w:rsidRDefault="005172CD" w:rsidP="00C922FE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f</w:t>
      </w:r>
      <w:r w:rsidR="00B5736C" w:rsidRPr="00FE2C0B">
        <w:rPr>
          <w:rStyle w:val="Pogrubienie"/>
          <w:rFonts w:asciiTheme="majorBidi" w:hAnsiTheme="majorBidi" w:cstheme="majorBidi"/>
        </w:rPr>
        <w:t>)</w:t>
      </w:r>
      <w:r w:rsidR="00B5736C" w:rsidRPr="00FE2C0B">
        <w:rPr>
          <w:rFonts w:asciiTheme="majorBidi" w:hAnsiTheme="majorBidi" w:cstheme="majorBidi"/>
        </w:rPr>
        <w:t> spektakle kinowe,</w:t>
      </w:r>
      <w:r w:rsidR="00C922FE">
        <w:rPr>
          <w:rFonts w:asciiTheme="majorBidi" w:hAnsiTheme="majorBidi" w:cstheme="majorBidi"/>
        </w:rPr>
        <w:t xml:space="preserve"> projekcje filmowe,</w:t>
      </w:r>
    </w:p>
    <w:p w:rsidR="00DC50D3" w:rsidRDefault="005172CD" w:rsidP="004D7D45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Bidi" w:hAnsiTheme="majorBidi" w:cstheme="majorBidi"/>
        </w:rPr>
      </w:pPr>
      <w:r w:rsidRPr="00FE2C0B">
        <w:rPr>
          <w:rStyle w:val="Pogrubienie"/>
          <w:rFonts w:asciiTheme="majorBidi" w:hAnsiTheme="majorBidi" w:cstheme="majorBidi"/>
        </w:rPr>
        <w:t>g</w:t>
      </w:r>
      <w:r w:rsidR="00B5736C" w:rsidRPr="00FE2C0B">
        <w:rPr>
          <w:rStyle w:val="Pogrubienie"/>
          <w:rFonts w:asciiTheme="majorBidi" w:hAnsiTheme="majorBidi" w:cstheme="majorBidi"/>
        </w:rPr>
        <w:t>)</w:t>
      </w:r>
      <w:r w:rsidRPr="00FE2C0B">
        <w:rPr>
          <w:rFonts w:asciiTheme="majorBidi" w:hAnsiTheme="majorBidi" w:cstheme="majorBidi"/>
        </w:rPr>
        <w:t> </w:t>
      </w:r>
      <w:r w:rsidR="007E3538" w:rsidRPr="00FE2C0B">
        <w:rPr>
          <w:rFonts w:asciiTheme="majorBidi" w:hAnsiTheme="majorBidi" w:cstheme="majorBidi"/>
        </w:rPr>
        <w:t xml:space="preserve">ciepłe </w:t>
      </w:r>
      <w:r w:rsidRPr="00FE2C0B">
        <w:rPr>
          <w:rFonts w:asciiTheme="majorBidi" w:hAnsiTheme="majorBidi" w:cstheme="majorBidi"/>
        </w:rPr>
        <w:t>posiłki – śniadanie, obiad,</w:t>
      </w:r>
      <w:r w:rsidR="004D7D45">
        <w:rPr>
          <w:rFonts w:asciiTheme="majorBidi" w:hAnsiTheme="majorBidi" w:cstheme="majorBidi"/>
        </w:rPr>
        <w:t xml:space="preserve"> podwieczorek,</w:t>
      </w:r>
    </w:p>
    <w:p w:rsidR="004D7D45" w:rsidRDefault="004D7D45" w:rsidP="004D7D45">
      <w:pPr>
        <w:pStyle w:val="NormalnyWeb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4D7D45">
        <w:rPr>
          <w:rFonts w:asciiTheme="majorBidi" w:hAnsiTheme="majorBidi" w:cstheme="majorBidi"/>
          <w:b/>
          <w:bCs/>
        </w:rPr>
        <w:t>h)</w:t>
      </w:r>
      <w:r>
        <w:rPr>
          <w:rFonts w:asciiTheme="majorBidi" w:hAnsiTheme="majorBidi" w:cstheme="majorBidi"/>
        </w:rPr>
        <w:t xml:space="preserve"> </w:t>
      </w:r>
      <w:r>
        <w:t xml:space="preserve">dostęp do opieki medycznej w ramach świadczeń opieki zdrowotnej udzielanej na zasadach określonych w ustawie3 lub na podstawie umowy zawartej z pielęgniarką  (art. 92c ust. 2 </w:t>
      </w:r>
      <w:proofErr w:type="spellStart"/>
      <w:r>
        <w:t>pkt</w:t>
      </w:r>
      <w:proofErr w:type="spellEnd"/>
      <w:r>
        <w:t xml:space="preserve"> 3) </w:t>
      </w:r>
    </w:p>
    <w:p w:rsidR="004D7D45" w:rsidRDefault="004D7D45" w:rsidP="004D7D45">
      <w:pPr>
        <w:pStyle w:val="NormalnyWeb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4D7D45">
        <w:rPr>
          <w:b/>
          <w:bCs/>
        </w:rPr>
        <w:t>i)</w:t>
      </w:r>
      <w:r w:rsidRPr="004D7D45">
        <w:t xml:space="preserve"> </w:t>
      </w:r>
      <w:r>
        <w:t xml:space="preserve">żywienie zgodne z zasadami higieny żywienia – zasady zawarte w ustawie , w tym zróżnicowana dieta oraz wymagania dotyczące indywidualnej diety wskazane w karcie kwalifikacyjnej uczestnika wypoczynku (art. 92c ust. 2 </w:t>
      </w:r>
      <w:proofErr w:type="spellStart"/>
      <w:r>
        <w:t>pkt</w:t>
      </w:r>
      <w:proofErr w:type="spellEnd"/>
      <w:r>
        <w:t xml:space="preserve"> 5),</w:t>
      </w:r>
    </w:p>
    <w:p w:rsidR="004D7D45" w:rsidRDefault="004D7D45" w:rsidP="004D7D45">
      <w:pPr>
        <w:pStyle w:val="NormalnyWeb"/>
        <w:shd w:val="clear" w:color="auto" w:fill="FFFFFF"/>
        <w:spacing w:before="0" w:beforeAutospacing="0" w:after="0" w:afterAutospacing="0" w:line="276" w:lineRule="auto"/>
        <w:ind w:left="993" w:hanging="284"/>
        <w:jc w:val="both"/>
      </w:pPr>
      <w:r w:rsidRPr="004D7D45">
        <w:rPr>
          <w:b/>
          <w:bCs/>
        </w:rPr>
        <w:t>j)</w:t>
      </w:r>
      <w:r w:rsidRPr="004D7D45">
        <w:t xml:space="preserve"> </w:t>
      </w:r>
      <w:r>
        <w:t>program wypoczynku i zajęcia dostosowane do wieku, zainteresowań i potrzeb uczestników, ich stanu zdrowia, sprawności fizycznej i umiejętności.</w:t>
      </w:r>
    </w:p>
    <w:p w:rsidR="009E27A8" w:rsidRPr="00FE2C0B" w:rsidRDefault="009E27A8" w:rsidP="004D7D45">
      <w:pPr>
        <w:pStyle w:val="NormalnyWeb"/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ajorBidi" w:hAnsiTheme="majorBidi" w:cstheme="majorBidi"/>
        </w:rPr>
      </w:pPr>
    </w:p>
    <w:p w:rsidR="00B5736C" w:rsidRPr="00FE2C0B" w:rsidRDefault="00CF7CB8" w:rsidP="00CF7CB8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22. </w:t>
      </w:r>
      <w:r w:rsidR="00092F3D" w:rsidRPr="00FE2C0B">
        <w:rPr>
          <w:rFonts w:asciiTheme="majorBidi" w:hAnsiTheme="majorBidi" w:cstheme="majorBidi"/>
        </w:rPr>
        <w:t xml:space="preserve">Organizatorzy nie odpowiadają za rzeczy zagubione przez uczestników podczas półkolonii. </w:t>
      </w:r>
    </w:p>
    <w:p w:rsidR="00092F3D" w:rsidRPr="00FE2C0B" w:rsidRDefault="00CF7CB8" w:rsidP="00CF7CB8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23. </w:t>
      </w:r>
      <w:r w:rsidR="00092F3D" w:rsidRPr="00FE2C0B">
        <w:rPr>
          <w:rFonts w:asciiTheme="majorBidi" w:hAnsiTheme="majorBidi" w:cstheme="majorBidi"/>
        </w:rPr>
        <w:t>Organizator zastrzega sobie prawo do zmian w programie</w:t>
      </w:r>
      <w:r w:rsidR="00360754">
        <w:rPr>
          <w:rFonts w:asciiTheme="majorBidi" w:hAnsiTheme="majorBidi" w:cstheme="majorBidi"/>
        </w:rPr>
        <w:t xml:space="preserve"> półkolonii</w:t>
      </w:r>
      <w:r w:rsidR="00102D30" w:rsidRPr="00FE2C0B">
        <w:rPr>
          <w:rFonts w:asciiTheme="majorBidi" w:hAnsiTheme="majorBidi" w:cstheme="majorBidi"/>
        </w:rPr>
        <w:t xml:space="preserve"> w sytuacjach, gdy wcześniej zaplanowany program nie będzie mógł być  zrealizowany </w:t>
      </w:r>
      <w:r w:rsidR="00092F3D" w:rsidRPr="00FE2C0B">
        <w:rPr>
          <w:rFonts w:asciiTheme="majorBidi" w:hAnsiTheme="majorBidi" w:cstheme="majorBidi"/>
        </w:rPr>
        <w:t>z</w:t>
      </w:r>
      <w:r w:rsidR="00102D30" w:rsidRPr="00FE2C0B">
        <w:rPr>
          <w:rFonts w:asciiTheme="majorBidi" w:hAnsiTheme="majorBidi" w:cstheme="majorBidi"/>
        </w:rPr>
        <w:t xml:space="preserve"> przyczyn od niego niezależnych (np. pogoda, sytuacja stanu zagrożenia epidemicznego).</w:t>
      </w:r>
    </w:p>
    <w:p w:rsidR="00092F3D" w:rsidRDefault="00092F3D" w:rsidP="00FE2C0B">
      <w:pPr>
        <w:pStyle w:val="Default"/>
        <w:spacing w:after="240"/>
        <w:ind w:left="720"/>
        <w:rPr>
          <w:sz w:val="23"/>
          <w:szCs w:val="23"/>
        </w:rPr>
      </w:pPr>
    </w:p>
    <w:p w:rsidR="000B67BC" w:rsidRDefault="000B67BC" w:rsidP="0053678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333333"/>
        </w:rPr>
      </w:pPr>
    </w:p>
    <w:p w:rsidR="001B2721" w:rsidRDefault="001B2721" w:rsidP="00B5736C">
      <w:pPr>
        <w:pStyle w:val="Normalny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</w:p>
    <w:p w:rsidR="001B2721" w:rsidRDefault="001B2721" w:rsidP="00B5736C">
      <w:pPr>
        <w:pStyle w:val="Normalny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</w:p>
    <w:p w:rsidR="001B2721" w:rsidRDefault="001B2721" w:rsidP="00B5736C">
      <w:pPr>
        <w:pStyle w:val="Normalny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</w:p>
    <w:p w:rsidR="001B2721" w:rsidRDefault="001B2721" w:rsidP="00B5736C">
      <w:pPr>
        <w:pStyle w:val="Normalny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</w:p>
    <w:p w:rsidR="00DC50D3" w:rsidRDefault="00DC50D3" w:rsidP="00B5736C">
      <w:pPr>
        <w:pStyle w:val="Normalny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</w:p>
    <w:p w:rsidR="00356189" w:rsidRPr="00356189" w:rsidRDefault="00356189" w:rsidP="00356189">
      <w:pPr>
        <w:autoSpaceDE w:val="0"/>
        <w:autoSpaceDN w:val="0"/>
        <w:adjustRightInd w:val="0"/>
        <w:spacing w:after="0" w:line="240" w:lineRule="auto"/>
        <w:ind w:left="1069" w:hanging="64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721" w:rsidRPr="006E4F05" w:rsidRDefault="001B2721" w:rsidP="006E4F0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721" w:rsidRPr="006E4F05" w:rsidRDefault="001B2721" w:rsidP="006E4F0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2298" w:rsidRPr="006E4F05" w:rsidRDefault="00E42298" w:rsidP="006E4F05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E42298" w:rsidRPr="006E4F05" w:rsidRDefault="00E42298" w:rsidP="006E4F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2298" w:rsidRPr="006E4F05" w:rsidRDefault="00E42298" w:rsidP="006E4F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92F3D" w:rsidRDefault="00092F3D" w:rsidP="00092F3D">
      <w:pPr>
        <w:pStyle w:val="Default"/>
      </w:pPr>
      <w:r>
        <w:rPr>
          <w:rFonts w:asciiTheme="majorBidi" w:hAnsiTheme="majorBidi" w:cstheme="majorBidi"/>
        </w:rPr>
        <w:tab/>
      </w:r>
    </w:p>
    <w:p w:rsidR="00092F3D" w:rsidRDefault="00092F3D" w:rsidP="00092F3D">
      <w:pPr>
        <w:tabs>
          <w:tab w:val="left" w:pos="1665"/>
        </w:tabs>
        <w:rPr>
          <w:rFonts w:asciiTheme="majorBidi" w:hAnsiTheme="majorBidi" w:cstheme="majorBidi"/>
          <w:sz w:val="24"/>
          <w:szCs w:val="24"/>
        </w:rPr>
      </w:pPr>
    </w:p>
    <w:p w:rsidR="00092F3D" w:rsidRDefault="00092F3D" w:rsidP="00092F3D">
      <w:pPr>
        <w:pStyle w:val="Default"/>
      </w:pPr>
    </w:p>
    <w:p w:rsidR="00092F3D" w:rsidRDefault="00092F3D" w:rsidP="00092F3D">
      <w:pPr>
        <w:pStyle w:val="Default"/>
        <w:rPr>
          <w:sz w:val="23"/>
          <w:szCs w:val="23"/>
        </w:rPr>
      </w:pPr>
    </w:p>
    <w:sectPr w:rsidR="00092F3D" w:rsidSect="00E445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65C0"/>
    <w:multiLevelType w:val="hybridMultilevel"/>
    <w:tmpl w:val="7212BC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4342C"/>
    <w:multiLevelType w:val="hybridMultilevel"/>
    <w:tmpl w:val="8DF2FA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D27AED"/>
    <w:multiLevelType w:val="hybridMultilevel"/>
    <w:tmpl w:val="658AD0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E145AC"/>
    <w:multiLevelType w:val="hybridMultilevel"/>
    <w:tmpl w:val="6F023C92"/>
    <w:lvl w:ilvl="0" w:tplc="3EA2588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94881"/>
    <w:multiLevelType w:val="hybridMultilevel"/>
    <w:tmpl w:val="4DFAEE5C"/>
    <w:lvl w:ilvl="0" w:tplc="FE54678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4351"/>
    <w:multiLevelType w:val="hybridMultilevel"/>
    <w:tmpl w:val="5C300B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10014A"/>
    <w:multiLevelType w:val="hybridMultilevel"/>
    <w:tmpl w:val="8326AFF0"/>
    <w:lvl w:ilvl="0" w:tplc="C58E7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736C"/>
    <w:rsid w:val="0001239A"/>
    <w:rsid w:val="00092F3D"/>
    <w:rsid w:val="000B67BC"/>
    <w:rsid w:val="00102D30"/>
    <w:rsid w:val="001614F1"/>
    <w:rsid w:val="001B2721"/>
    <w:rsid w:val="002158AF"/>
    <w:rsid w:val="002D3601"/>
    <w:rsid w:val="002D72A3"/>
    <w:rsid w:val="0034509E"/>
    <w:rsid w:val="00347901"/>
    <w:rsid w:val="00356189"/>
    <w:rsid w:val="00360754"/>
    <w:rsid w:val="00374009"/>
    <w:rsid w:val="00495C93"/>
    <w:rsid w:val="004B0D30"/>
    <w:rsid w:val="004D61EA"/>
    <w:rsid w:val="004D7D45"/>
    <w:rsid w:val="005172CD"/>
    <w:rsid w:val="0053678C"/>
    <w:rsid w:val="00543820"/>
    <w:rsid w:val="005927F8"/>
    <w:rsid w:val="00681E59"/>
    <w:rsid w:val="00692C95"/>
    <w:rsid w:val="006E4F05"/>
    <w:rsid w:val="00753677"/>
    <w:rsid w:val="007A587C"/>
    <w:rsid w:val="007C3CB9"/>
    <w:rsid w:val="007E3538"/>
    <w:rsid w:val="00872E7D"/>
    <w:rsid w:val="00931348"/>
    <w:rsid w:val="009C08E0"/>
    <w:rsid w:val="009E27A8"/>
    <w:rsid w:val="00A06C1C"/>
    <w:rsid w:val="00B5736C"/>
    <w:rsid w:val="00B87506"/>
    <w:rsid w:val="00BA1F6D"/>
    <w:rsid w:val="00BD46DA"/>
    <w:rsid w:val="00C922FE"/>
    <w:rsid w:val="00CF7CB8"/>
    <w:rsid w:val="00DC50D3"/>
    <w:rsid w:val="00DE4A51"/>
    <w:rsid w:val="00E42298"/>
    <w:rsid w:val="00E445EA"/>
    <w:rsid w:val="00E71B8B"/>
    <w:rsid w:val="00ED4A72"/>
    <w:rsid w:val="00ED6138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736C"/>
    <w:rPr>
      <w:b/>
      <w:bCs/>
    </w:rPr>
  </w:style>
  <w:style w:type="paragraph" w:customStyle="1" w:styleId="Default">
    <w:name w:val="Default"/>
    <w:rsid w:val="00092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Lenovo</cp:lastModifiedBy>
  <cp:revision>5</cp:revision>
  <cp:lastPrinted>2023-01-10T09:08:00Z</cp:lastPrinted>
  <dcterms:created xsi:type="dcterms:W3CDTF">2023-06-06T15:38:00Z</dcterms:created>
  <dcterms:modified xsi:type="dcterms:W3CDTF">2023-06-08T13:48:00Z</dcterms:modified>
</cp:coreProperties>
</file>